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5236E5" w:rsidRPr="008F1D8D" w:rsidRDefault="005236E5" w:rsidP="003E715E">
      <w:pPr>
        <w:jc w:val="center"/>
        <w:rPr>
          <w:rFonts w:ascii="Bookman Old Style" w:hAnsi="Bookman Old Style" w:cs="Times New Roman"/>
          <w:b/>
          <w:color w:val="002060"/>
        </w:rPr>
      </w:pPr>
    </w:p>
    <w:p w:rsidR="00B939A3" w:rsidRPr="009A0F64" w:rsidRDefault="00B939A3" w:rsidP="00B939A3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52"/>
        </w:rPr>
      </w:pPr>
      <w:r w:rsidRPr="009A0F64">
        <w:rPr>
          <w:rFonts w:ascii="Bookman Old Style" w:eastAsia="Calibri" w:hAnsi="Bookman Old Style" w:cs="Times New Roman"/>
          <w:b/>
          <w:sz w:val="52"/>
        </w:rPr>
        <w:t>ФОТООТЧЁТ</w:t>
      </w:r>
    </w:p>
    <w:p w:rsidR="00B939A3" w:rsidRPr="009A0F64" w:rsidRDefault="00B939A3" w:rsidP="00287B1E">
      <w:pPr>
        <w:spacing w:after="200" w:line="276" w:lineRule="auto"/>
        <w:ind w:right="253"/>
        <w:jc w:val="center"/>
        <w:rPr>
          <w:rFonts w:ascii="Bookman Old Style" w:eastAsia="Calibri" w:hAnsi="Bookman Old Style" w:cs="Times New Roman"/>
          <w:b/>
          <w:sz w:val="36"/>
        </w:rPr>
      </w:pPr>
      <w:r w:rsidRPr="009A0F64">
        <w:rPr>
          <w:rFonts w:ascii="Bookman Old Style" w:eastAsia="Calibri" w:hAnsi="Bookman Old Style" w:cs="Times New Roman"/>
          <w:b/>
          <w:sz w:val="36"/>
        </w:rPr>
        <w:t>о проведенных внеклассных мероприя</w:t>
      </w:r>
      <w:r>
        <w:rPr>
          <w:rFonts w:ascii="Bookman Old Style" w:eastAsia="Calibri" w:hAnsi="Bookman Old Style" w:cs="Times New Roman"/>
          <w:b/>
          <w:sz w:val="36"/>
        </w:rPr>
        <w:t>тиях по профи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лактике </w:t>
      </w:r>
      <w:r w:rsidRPr="006657A1">
        <w:rPr>
          <w:rFonts w:ascii="Bookman Old Style" w:eastAsia="Calibri" w:hAnsi="Bookman Old Style" w:cs="Times New Roman"/>
          <w:b/>
          <w:sz w:val="36"/>
        </w:rPr>
        <w:t>экстремистских проявлений в молодежной среде и воспитание толерантного отношения обучающихся ГБПОУ КК «КТЭК»</w:t>
      </w:r>
      <w:r>
        <w:rPr>
          <w:rFonts w:ascii="Bookman Old Style" w:eastAsia="Calibri" w:hAnsi="Bookman Old Style" w:cs="Times New Roman"/>
          <w:b/>
          <w:sz w:val="36"/>
        </w:rPr>
        <w:t xml:space="preserve"> 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за </w:t>
      </w:r>
      <w:r w:rsidR="00D464A4">
        <w:rPr>
          <w:rFonts w:ascii="Bookman Old Style" w:eastAsia="Calibri" w:hAnsi="Bookman Old Style" w:cs="Times New Roman"/>
          <w:b/>
          <w:sz w:val="36"/>
        </w:rPr>
        <w:t>июнь</w:t>
      </w:r>
      <w:r w:rsidR="003402B9">
        <w:rPr>
          <w:rFonts w:ascii="Bookman Old Style" w:eastAsia="Calibri" w:hAnsi="Bookman Old Style" w:cs="Times New Roman"/>
          <w:b/>
          <w:sz w:val="36"/>
        </w:rPr>
        <w:t xml:space="preserve"> </w:t>
      </w:r>
      <w:r w:rsidR="0038188C">
        <w:rPr>
          <w:rFonts w:ascii="Bookman Old Style" w:eastAsia="Calibri" w:hAnsi="Bookman Old Style" w:cs="Times New Roman"/>
          <w:b/>
          <w:sz w:val="36"/>
        </w:rPr>
        <w:t>2017-18</w:t>
      </w:r>
      <w:r w:rsidRPr="009A0F64">
        <w:rPr>
          <w:rFonts w:ascii="Bookman Old Style" w:eastAsia="Calibri" w:hAnsi="Bookman Old Style" w:cs="Times New Roman"/>
          <w:b/>
          <w:sz w:val="36"/>
        </w:rPr>
        <w:t xml:space="preserve"> учебного года.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  <w:r>
        <w:rPr>
          <w:rFonts w:ascii="Bookman Old Style" w:eastAsia="Calibri" w:hAnsi="Bookman Old Style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36736" behindDoc="0" locked="0" layoutInCell="1" allowOverlap="1" wp14:anchorId="5B0CAE77" wp14:editId="108DF615">
            <wp:simplePos x="0" y="0"/>
            <wp:positionH relativeFrom="margin">
              <wp:posOffset>1151890</wp:posOffset>
            </wp:positionH>
            <wp:positionV relativeFrom="margin">
              <wp:posOffset>3869055</wp:posOffset>
            </wp:positionV>
            <wp:extent cx="3973195" cy="2927985"/>
            <wp:effectExtent l="0" t="0" r="8255" b="5715"/>
            <wp:wrapSquare wrapText="bothSides"/>
            <wp:docPr id="239" name="Рисунок 239" descr="C:\Users\Student\Desktop\даша\900x600_adaptiveResize_news_2015_06_terr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аша\900x600_adaptiveResize_news_2015_06_terror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</w:p>
    <w:p w:rsidR="00B939A3" w:rsidRPr="006657A1" w:rsidRDefault="00B939A3" w:rsidP="00B939A3">
      <w:p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Профилактика экстремистских проявлений в молодежной среде и воспитание толерантного отношения обучающихся ГБПОУ КК «КТЭК» осуществляется на основе: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работы ЦМК «Воспитание» на 201</w:t>
      </w:r>
      <w:r w:rsidR="00B9285B">
        <w:rPr>
          <w:rFonts w:ascii="Bookman Old Style" w:eastAsia="Calibri" w:hAnsi="Bookman Old Style" w:cs="Times New Roman"/>
          <w:sz w:val="24"/>
        </w:rPr>
        <w:t>7-2018</w:t>
      </w:r>
      <w:r w:rsidRPr="006657A1">
        <w:rPr>
          <w:rFonts w:ascii="Bookman Old Style" w:eastAsia="Calibri" w:hAnsi="Bookman Old Style" w:cs="Times New Roman"/>
          <w:sz w:val="24"/>
        </w:rPr>
        <w:t xml:space="preserve"> учебный год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работы ЦМК «Воспитание» по месяцам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Плана воспитательной работы в учебной группе</w:t>
      </w:r>
    </w:p>
    <w:p w:rsidR="00B939A3" w:rsidRPr="006657A1" w:rsidRDefault="00B939A3" w:rsidP="0038188C">
      <w:pPr>
        <w:pStyle w:val="a3"/>
        <w:numPr>
          <w:ilvl w:val="0"/>
          <w:numId w:val="5"/>
        </w:numPr>
        <w:spacing w:after="200" w:line="276" w:lineRule="auto"/>
        <w:rPr>
          <w:rFonts w:ascii="Bookman Old Style" w:eastAsia="Calibri" w:hAnsi="Bookman Old Style" w:cs="Times New Roman"/>
          <w:sz w:val="24"/>
        </w:rPr>
      </w:pPr>
      <w:r w:rsidRPr="006657A1">
        <w:rPr>
          <w:rFonts w:ascii="Bookman Old Style" w:eastAsia="Calibri" w:hAnsi="Bookman Old Style" w:cs="Times New Roman"/>
          <w:sz w:val="24"/>
        </w:rPr>
        <w:t>Графика включения в классные часы просмотра тематических видеор</w:t>
      </w:r>
      <w:r w:rsidRPr="006657A1">
        <w:rPr>
          <w:rFonts w:ascii="Bookman Old Style" w:eastAsia="Calibri" w:hAnsi="Bookman Old Style" w:cs="Times New Roman"/>
          <w:sz w:val="24"/>
        </w:rPr>
        <w:t>о</w:t>
      </w:r>
      <w:r w:rsidRPr="006657A1">
        <w:rPr>
          <w:rFonts w:ascii="Bookman Old Style" w:eastAsia="Calibri" w:hAnsi="Bookman Old Style" w:cs="Times New Roman"/>
          <w:sz w:val="24"/>
        </w:rPr>
        <w:t>ликов, рекомендованных Министерством образования КК</w:t>
      </w: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B939A3" w:rsidRDefault="00B939A3" w:rsidP="00B939A3">
      <w:pPr>
        <w:spacing w:after="200" w:line="276" w:lineRule="auto"/>
        <w:rPr>
          <w:rFonts w:ascii="Bookman Old Style" w:eastAsia="Calibri" w:hAnsi="Bookman Old Style" w:cs="Times New Roman"/>
          <w:b/>
          <w:color w:val="FF0000"/>
        </w:rPr>
      </w:pPr>
    </w:p>
    <w:p w:rsidR="00695339" w:rsidRPr="00B9285B" w:rsidRDefault="00D464A4" w:rsidP="00B9285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lastRenderedPageBreak/>
        <w:t>18</w:t>
      </w:r>
      <w:r w:rsidR="0069533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</w:rPr>
        <w:t>июня</w:t>
      </w:r>
      <w:r w:rsidR="00B9285B"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201</w:t>
      </w:r>
      <w:r w:rsidR="00695339">
        <w:rPr>
          <w:rFonts w:ascii="Times New Roman" w:eastAsia="Calibri" w:hAnsi="Times New Roman" w:cs="Times New Roman"/>
          <w:b/>
          <w:color w:val="FF0000"/>
          <w:sz w:val="24"/>
        </w:rPr>
        <w:t>8</w:t>
      </w:r>
      <w:r w:rsidR="00B9285B" w:rsidRPr="00B9285B">
        <w:rPr>
          <w:rFonts w:ascii="Times New Roman" w:eastAsia="Calibri" w:hAnsi="Times New Roman" w:cs="Times New Roman"/>
          <w:b/>
          <w:color w:val="FF0000"/>
          <w:sz w:val="24"/>
        </w:rPr>
        <w:t xml:space="preserve"> г.</w:t>
      </w:r>
    </w:p>
    <w:p w:rsidR="00B9285B" w:rsidRDefault="00386C97" w:rsidP="00B939A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D2B1410" wp14:editId="28ADA406">
            <wp:simplePos x="0" y="0"/>
            <wp:positionH relativeFrom="column">
              <wp:posOffset>3038726</wp:posOffset>
            </wp:positionH>
            <wp:positionV relativeFrom="paragraph">
              <wp:posOffset>802890</wp:posOffset>
            </wp:positionV>
            <wp:extent cx="3349938" cy="2232837"/>
            <wp:effectExtent l="0" t="0" r="3175" b="0"/>
            <wp:wrapNone/>
            <wp:docPr id="5" name="Рисунок 5" descr="C:\Users\pechat\Desktop\СТУДСОВЕТ\МЕРОПРИЯТИЯ\17-18\ПРОФИЛАКТИЧЕСКОЕ МЕРОПРИЯТИЕ. ПАТРУЛЬ БЕЗОПАСНОСТИ. 27.10.17\IMG_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at\Desktop\СТУДСОВЕТ\МЕРОПРИЯТИЯ\17-18\ПРОФИЛАКТИЧЕСКОЕ МЕРОПРИЯТИЕ. ПАТРУЛЬ БЕЗОПАСНОСТИ. 27.10.17\IMG_8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48" cy="22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3AB83CD" wp14:editId="25EC1695">
            <wp:simplePos x="0" y="0"/>
            <wp:positionH relativeFrom="column">
              <wp:posOffset>-299897</wp:posOffset>
            </wp:positionH>
            <wp:positionV relativeFrom="paragraph">
              <wp:posOffset>802891</wp:posOffset>
            </wp:positionV>
            <wp:extent cx="3338623" cy="2225935"/>
            <wp:effectExtent l="0" t="0" r="0" b="3175"/>
            <wp:wrapNone/>
            <wp:docPr id="4" name="Рисунок 4" descr="C:\Users\pechat\Desktop\СТУДСОВЕТ\МЕРОПРИЯТИЯ\17-18\ПРОФИЛАКТИЧЕСКОЕ МЕРОПРИЯТИЕ. ПАТРУЛЬ БЕЗОПАСНОСТИ. 27.10.17\IMG_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at\Desktop\СТУДСОВЕТ\МЕРОПРИЯТИЯ\17-18\ПРОФИЛАКТИЧЕСКОЕ МЕРОПРИЯТИЕ. ПАТРУЛЬ БЕЗОПАСНОСТИ. 27.10.17\IMG_8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25" cy="22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4A4" w:rsidRPr="00D464A4">
        <w:rPr>
          <w:rFonts w:ascii="Times New Roman" w:eastAsia="Calibri" w:hAnsi="Times New Roman" w:cs="Times New Roman"/>
          <w:color w:val="000000" w:themeColor="text1"/>
          <w:sz w:val="24"/>
        </w:rPr>
        <w:t>Проведение эвакуации и открытого классного часа “Действия при возникновен</w:t>
      </w:r>
      <w:r w:rsidR="00D464A4">
        <w:rPr>
          <w:rFonts w:ascii="Times New Roman" w:eastAsia="Calibri" w:hAnsi="Times New Roman" w:cs="Times New Roman"/>
          <w:color w:val="000000" w:themeColor="text1"/>
          <w:sz w:val="24"/>
        </w:rPr>
        <w:t>и</w:t>
      </w:r>
      <w:r w:rsidR="00D464A4" w:rsidRPr="00D464A4">
        <w:rPr>
          <w:rFonts w:ascii="Times New Roman" w:eastAsia="Calibri" w:hAnsi="Times New Roman" w:cs="Times New Roman"/>
          <w:color w:val="000000" w:themeColor="text1"/>
          <w:sz w:val="24"/>
        </w:rPr>
        <w:t>и чрезвыча</w:t>
      </w:r>
      <w:r w:rsidR="00D464A4" w:rsidRPr="00D464A4">
        <w:rPr>
          <w:rFonts w:ascii="Times New Roman" w:eastAsia="Calibri" w:hAnsi="Times New Roman" w:cs="Times New Roman"/>
          <w:color w:val="000000" w:themeColor="text1"/>
          <w:sz w:val="24"/>
        </w:rPr>
        <w:t>й</w:t>
      </w:r>
      <w:r w:rsidR="00D464A4" w:rsidRPr="00D464A4">
        <w:rPr>
          <w:rFonts w:ascii="Times New Roman" w:eastAsia="Calibri" w:hAnsi="Times New Roman" w:cs="Times New Roman"/>
          <w:color w:val="000000" w:themeColor="text1"/>
          <w:sz w:val="24"/>
        </w:rPr>
        <w:t>ных ситуаций техногенного характера”</w:t>
      </w:r>
      <w:r w:rsidR="00D464A4">
        <w:rPr>
          <w:rFonts w:ascii="Times New Roman" w:eastAsia="Calibri" w:hAnsi="Times New Roman" w:cs="Times New Roman"/>
          <w:color w:val="000000" w:themeColor="text1"/>
          <w:sz w:val="24"/>
        </w:rPr>
        <w:t xml:space="preserve">. В кабинете ОБЖ на территории ул. Бабушкина, для групп  </w:t>
      </w:r>
      <w:r w:rsidR="00D464A4" w:rsidRPr="00B9285B">
        <w:rPr>
          <w:rFonts w:ascii="Times New Roman" w:eastAsia="Calibri" w:hAnsi="Times New Roman" w:cs="Times New Roman"/>
          <w:sz w:val="24"/>
        </w:rPr>
        <w:t>№№</w:t>
      </w:r>
      <w:r w:rsidR="00D464A4">
        <w:rPr>
          <w:rFonts w:ascii="Times New Roman" w:eastAsia="Calibri" w:hAnsi="Times New Roman" w:cs="Times New Roman"/>
          <w:sz w:val="24"/>
        </w:rPr>
        <w:t xml:space="preserve"> 16.10 и 237к и на территории ул. Дмитриевская дамба, 3, для групп </w:t>
      </w:r>
      <w:r w:rsidR="00D464A4" w:rsidRPr="00B9285B">
        <w:rPr>
          <w:rFonts w:ascii="Times New Roman" w:eastAsia="Calibri" w:hAnsi="Times New Roman" w:cs="Times New Roman"/>
          <w:sz w:val="24"/>
        </w:rPr>
        <w:t>№№</w:t>
      </w:r>
      <w:r w:rsidR="00D464A4">
        <w:rPr>
          <w:rFonts w:ascii="Times New Roman" w:eastAsia="Calibri" w:hAnsi="Times New Roman" w:cs="Times New Roman"/>
          <w:sz w:val="24"/>
        </w:rPr>
        <w:t xml:space="preserve"> 17.12 и 17.15</w:t>
      </w:r>
    </w:p>
    <w:p w:rsidR="00386C97" w:rsidRPr="00D464A4" w:rsidRDefault="00386C97" w:rsidP="00B939A3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386C97" w:rsidRPr="00D464A4" w:rsidSect="00B111AB">
      <w:pgSz w:w="11906" w:h="16838"/>
      <w:pgMar w:top="680" w:right="737" w:bottom="680" w:left="1276" w:header="709" w:footer="709" w:gutter="0"/>
      <w:pgBorders w:offsetFrom="page">
        <w:top w:val="creaturesInsects" w:sz="10" w:space="24" w:color="0070C0"/>
        <w:left w:val="creaturesInsects" w:sz="10" w:space="24" w:color="0070C0"/>
        <w:bottom w:val="creaturesInsects" w:sz="10" w:space="24" w:color="0070C0"/>
        <w:right w:val="creaturesInsect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C54D"/>
      </v:shape>
    </w:pict>
  </w:numPicBullet>
  <w:abstractNum w:abstractNumId="0">
    <w:nsid w:val="03C43859"/>
    <w:multiLevelType w:val="hybridMultilevel"/>
    <w:tmpl w:val="DD523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1E"/>
    <w:multiLevelType w:val="hybridMultilevel"/>
    <w:tmpl w:val="37A2C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0A"/>
    <w:multiLevelType w:val="hybridMultilevel"/>
    <w:tmpl w:val="658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2A5"/>
    <w:multiLevelType w:val="hybridMultilevel"/>
    <w:tmpl w:val="D2909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DF3"/>
    <w:multiLevelType w:val="hybridMultilevel"/>
    <w:tmpl w:val="CB728330"/>
    <w:lvl w:ilvl="0" w:tplc="3DC4F54A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5E"/>
    <w:rsid w:val="00051270"/>
    <w:rsid w:val="000716B6"/>
    <w:rsid w:val="00072520"/>
    <w:rsid w:val="000B00B0"/>
    <w:rsid w:val="000B76BB"/>
    <w:rsid w:val="000D349D"/>
    <w:rsid w:val="000D3B5C"/>
    <w:rsid w:val="001121F6"/>
    <w:rsid w:val="00122D29"/>
    <w:rsid w:val="001639B5"/>
    <w:rsid w:val="001B6B9A"/>
    <w:rsid w:val="001E56D9"/>
    <w:rsid w:val="00240E22"/>
    <w:rsid w:val="0025379C"/>
    <w:rsid w:val="00287B1E"/>
    <w:rsid w:val="002A3BE2"/>
    <w:rsid w:val="002A7104"/>
    <w:rsid w:val="002E651D"/>
    <w:rsid w:val="003003EF"/>
    <w:rsid w:val="003402B9"/>
    <w:rsid w:val="00354288"/>
    <w:rsid w:val="00366714"/>
    <w:rsid w:val="0038188C"/>
    <w:rsid w:val="00386C97"/>
    <w:rsid w:val="00392622"/>
    <w:rsid w:val="003E715E"/>
    <w:rsid w:val="00494BCE"/>
    <w:rsid w:val="004A0464"/>
    <w:rsid w:val="004B6E94"/>
    <w:rsid w:val="005236E5"/>
    <w:rsid w:val="0055232F"/>
    <w:rsid w:val="0056198D"/>
    <w:rsid w:val="00565E47"/>
    <w:rsid w:val="005679CA"/>
    <w:rsid w:val="00570EDB"/>
    <w:rsid w:val="005E320B"/>
    <w:rsid w:val="00695339"/>
    <w:rsid w:val="006B5985"/>
    <w:rsid w:val="006D4EA4"/>
    <w:rsid w:val="006D77DF"/>
    <w:rsid w:val="006F219D"/>
    <w:rsid w:val="00732E57"/>
    <w:rsid w:val="00775ADC"/>
    <w:rsid w:val="007D2426"/>
    <w:rsid w:val="007E2942"/>
    <w:rsid w:val="00871569"/>
    <w:rsid w:val="0089660E"/>
    <w:rsid w:val="008D6FC9"/>
    <w:rsid w:val="008E19CF"/>
    <w:rsid w:val="008E5BD5"/>
    <w:rsid w:val="008F1D8D"/>
    <w:rsid w:val="00A46F82"/>
    <w:rsid w:val="00AF16B4"/>
    <w:rsid w:val="00B111AB"/>
    <w:rsid w:val="00B250A8"/>
    <w:rsid w:val="00B445DF"/>
    <w:rsid w:val="00B9285B"/>
    <w:rsid w:val="00B939A3"/>
    <w:rsid w:val="00BA0FD4"/>
    <w:rsid w:val="00BB77B2"/>
    <w:rsid w:val="00BC548C"/>
    <w:rsid w:val="00C2094E"/>
    <w:rsid w:val="00C4325D"/>
    <w:rsid w:val="00C66DE8"/>
    <w:rsid w:val="00C85AD9"/>
    <w:rsid w:val="00CB7647"/>
    <w:rsid w:val="00CF6508"/>
    <w:rsid w:val="00D04BB9"/>
    <w:rsid w:val="00D464A4"/>
    <w:rsid w:val="00D5191C"/>
    <w:rsid w:val="00D741C6"/>
    <w:rsid w:val="00D92926"/>
    <w:rsid w:val="00DF2DBD"/>
    <w:rsid w:val="00E53E3A"/>
    <w:rsid w:val="00F6255B"/>
    <w:rsid w:val="00F76973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5B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20B"/>
    <w:pPr>
      <w:spacing w:after="0" w:line="240" w:lineRule="auto"/>
    </w:pPr>
  </w:style>
  <w:style w:type="paragraph" w:customStyle="1" w:styleId="c2">
    <w:name w:val="c2"/>
    <w:basedOn w:val="a"/>
    <w:rsid w:val="001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56D9"/>
  </w:style>
  <w:style w:type="character" w:customStyle="1" w:styleId="c1">
    <w:name w:val="c1"/>
    <w:basedOn w:val="a0"/>
    <w:rsid w:val="001E56D9"/>
  </w:style>
  <w:style w:type="character" w:customStyle="1" w:styleId="20">
    <w:name w:val="Заголовок 2 Знак"/>
    <w:basedOn w:val="a0"/>
    <w:link w:val="2"/>
    <w:uiPriority w:val="9"/>
    <w:rsid w:val="0089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639B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741C6"/>
  </w:style>
  <w:style w:type="paragraph" w:customStyle="1" w:styleId="Standard">
    <w:name w:val="Standard"/>
    <w:rsid w:val="00D741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74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5B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ACB-7088-485D-A2A7-41235C6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Печат Печатыч</cp:lastModifiedBy>
  <cp:revision>6</cp:revision>
  <cp:lastPrinted>2018-04-23T12:31:00Z</cp:lastPrinted>
  <dcterms:created xsi:type="dcterms:W3CDTF">2018-04-24T12:07:00Z</dcterms:created>
  <dcterms:modified xsi:type="dcterms:W3CDTF">2018-07-10T11:59:00Z</dcterms:modified>
</cp:coreProperties>
</file>